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Arial" w:cs="Arial" w:hAnsi="Arial" w:eastAsia="Arial"/>
          <w:b w:val="1"/>
          <w:bCs w:val="1"/>
          <w:outline w:val="0"/>
          <w:color w:val="ff0000"/>
          <w:sz w:val="30"/>
          <w:szCs w:val="30"/>
          <w:u w:val="single"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center"/>
        <w:rPr>
          <w:rFonts w:ascii="Arial" w:cs="Arial" w:hAnsi="Arial" w:eastAsia="Arial"/>
          <w:b w:val="1"/>
          <w:bCs w:val="1"/>
          <w:outline w:val="0"/>
          <w:color w:val="ff0000"/>
          <w:sz w:val="30"/>
          <w:szCs w:val="30"/>
          <w:u w:val="single"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center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0000"/>
          <w:sz w:val="30"/>
          <w:szCs w:val="30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Solicita</w:t>
      </w:r>
      <w:r>
        <w:rPr>
          <w:rFonts w:ascii="Arial" w:hAnsi="Arial" w:hint="default"/>
          <w:b w:val="1"/>
          <w:bCs w:val="1"/>
          <w:outline w:val="0"/>
          <w:color w:val="ff0000"/>
          <w:sz w:val="30"/>
          <w:szCs w:val="30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çã</w:t>
      </w:r>
      <w:r>
        <w:rPr>
          <w:rFonts w:ascii="Arial" w:hAnsi="Arial"/>
          <w:b w:val="1"/>
          <w:bCs w:val="1"/>
          <w:outline w:val="0"/>
          <w:color w:val="ff0000"/>
          <w:sz w:val="30"/>
          <w:szCs w:val="30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o para Uso do </w:t>
      </w:r>
      <w:r>
        <w:rPr>
          <w:rFonts w:ascii="Arial" w:hAnsi="Arial"/>
          <w:b w:val="1"/>
          <w:bCs w:val="1"/>
          <w:outline w:val="0"/>
          <w:color w:val="ff0000"/>
          <w:sz w:val="30"/>
          <w:szCs w:val="3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Centro de Pesquisa Cl</w:t>
      </w:r>
      <w:r>
        <w:rPr>
          <w:rFonts w:ascii="Arial" w:hAnsi="Arial" w:hint="default"/>
          <w:b w:val="1"/>
          <w:bCs w:val="1"/>
          <w:outline w:val="0"/>
          <w:color w:val="ff0000"/>
          <w:sz w:val="30"/>
          <w:szCs w:val="3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ff0000"/>
          <w:sz w:val="30"/>
          <w:szCs w:val="3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nica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:shd w:val="clear" w:color="auto" w:fill="b3b3b3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 xml:space="preserve">Projeto: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Protocolo de aprova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çã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o no CEP/FORP/USP:</w:t>
      </w:r>
    </w:p>
    <w:p>
      <w:pPr>
        <w:pStyle w:val="Normal.0"/>
        <w:shd w:val="clear" w:color="auto" w:fill="ffffff"/>
        <w:tabs>
          <w:tab w:val="left" w:pos="1985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hd w:val="clear" w:color="auto" w:fill="ffffff"/>
        <w:tabs>
          <w:tab w:val="left" w:pos="1985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Coordenador do projeto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:</w:t>
      </w:r>
    </w:p>
    <w:p>
      <w:pPr>
        <w:pStyle w:val="Normal.0"/>
        <w:shd w:val="clear" w:color="auto" w:fill="ffffff"/>
        <w:tabs>
          <w:tab w:val="left" w:pos="1985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hd w:val="clear" w:color="auto" w:fill="ffffff"/>
        <w:tabs>
          <w:tab w:val="left" w:pos="1985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Assinatura do coordenador do projeto:</w:t>
      </w:r>
    </w:p>
    <w:p>
      <w:pPr>
        <w:pStyle w:val="Normal.0"/>
        <w:shd w:val="clear" w:color="auto" w:fill="ffffff"/>
        <w:tabs>
          <w:tab w:val="left" w:pos="1985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hd w:val="clear" w:color="auto" w:fill="ffffff"/>
        <w:tabs>
          <w:tab w:val="left" w:pos="1985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Pesquisadores envolvidos:</w:t>
      </w:r>
    </w:p>
    <w:p>
      <w:pPr>
        <w:pStyle w:val="Normal.0"/>
        <w:shd w:val="clear" w:color="auto" w:fill="ffffff"/>
        <w:tabs>
          <w:tab w:val="left" w:pos="1985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hd w:val="clear" w:color="auto" w:fill="ffffff"/>
        <w:tabs>
          <w:tab w:val="left" w:pos="1985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hd w:val="clear" w:color="auto" w:fill="ffffff"/>
        <w:tabs>
          <w:tab w:val="left" w:pos="1985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hd w:val="clear" w:color="auto" w:fill="ffffff"/>
        <w:tabs>
          <w:tab w:val="left" w:pos="1985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hd w:val="clear" w:color="auto" w:fill="ffffff"/>
        <w:tabs>
          <w:tab w:val="left" w:pos="1985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Resumo do projeto:</w:t>
      </w:r>
      <w:r>
        <w:rPr>
          <w:rFonts w:ascii="Arial" w:cs="Arial" w:hAnsi="Arial" w:eastAsia="Arial"/>
          <w:sz w:val="22"/>
          <w:szCs w:val="22"/>
        </w:rPr>
        <w:tab/>
      </w:r>
    </w:p>
    <w:p>
      <w:pPr>
        <w:pStyle w:val="Normal.0"/>
        <w:spacing w:line="360" w:lineRule="auto"/>
        <w:jc w:val="both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both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jc w:val="both"/>
      </w:pPr>
      <w:r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20" w:footer="4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sto 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Rodapé"/>
      <w:tabs>
        <w:tab w:val="right" w:pos="8478"/>
        <w:tab w:val="clear" w:pos="8838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  <w:tabs>
        <w:tab w:val="right" w:pos="8478"/>
        <w:tab w:val="clear" w:pos="8838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448945</wp:posOffset>
              </wp:positionV>
              <wp:extent cx="5600700" cy="61722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jc w:val="center"/>
                            <w:rPr>
                              <w:b w:val="1"/>
                              <w:bCs w:val="1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1"/>
                              <w:bCs w:val="1"/>
                              <w:sz w:val="24"/>
                              <w:szCs w:val="24"/>
                              <w:rtl w:val="0"/>
                              <w:lang w:val="pt-PT"/>
                            </w:rPr>
                            <w:t>UNIVERSIDADE DE S</w:t>
                          </w:r>
                          <w:r>
                            <w:rPr>
                              <w:b w:val="1"/>
                              <w:bCs w:val="1"/>
                              <w:sz w:val="24"/>
                              <w:szCs w:val="24"/>
                              <w:rtl w:val="0"/>
                              <w:lang w:val="pt-PT"/>
                            </w:rPr>
                            <w:t>Ã</w:t>
                          </w:r>
                          <w:r>
                            <w:rPr>
                              <w:b w:val="1"/>
                              <w:bCs w:val="1"/>
                              <w:sz w:val="24"/>
                              <w:szCs w:val="24"/>
                              <w:rtl w:val="0"/>
                              <w:lang w:val="pt-PT"/>
                            </w:rPr>
                            <w:t>O PAULO</w:t>
                          </w:r>
                        </w:p>
                        <w:p>
                          <w:pPr>
                            <w:pStyle w:val="Normal.0"/>
                            <w:jc w:val="center"/>
                            <w:rPr>
                              <w:b w:val="1"/>
                              <w:bCs w:val="1"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1"/>
                              <w:bCs w:val="1"/>
                              <w:sz w:val="22"/>
                              <w:szCs w:val="22"/>
                              <w:rtl w:val="0"/>
                              <w:lang w:val="pt-PT"/>
                            </w:rPr>
                            <w:t>FACULDADE DE ODONTOLOGIA DE RIBEIR</w:t>
                          </w:r>
                          <w:r>
                            <w:rPr>
                              <w:b w:val="1"/>
                              <w:bCs w:val="1"/>
                              <w:sz w:val="22"/>
                              <w:szCs w:val="22"/>
                              <w:rtl w:val="0"/>
                              <w:lang w:val="pt-PT"/>
                            </w:rPr>
                            <w:t>Ã</w:t>
                          </w:r>
                          <w:r>
                            <w:rPr>
                              <w:b w:val="1"/>
                              <w:bCs w:val="1"/>
                              <w:sz w:val="22"/>
                              <w:szCs w:val="22"/>
                              <w:rtl w:val="0"/>
                              <w:lang w:val="pt-PT"/>
                            </w:rPr>
                            <w:t>O PRETO</w:t>
                          </w:r>
                        </w:p>
                        <w:p>
                          <w:pPr>
                            <w:pStyle w:val="Normal.0"/>
                            <w:jc w:val="center"/>
                            <w:rPr>
                              <w:b w:val="1"/>
                              <w:bCs w:val="1"/>
                            </w:rPr>
                          </w:pPr>
                          <w:r>
                            <w:rPr>
                              <w:b w:val="1"/>
                              <w:bCs w:val="1"/>
                            </w:rPr>
                          </w:r>
                        </w:p>
                        <w:p>
                          <w:pPr>
                            <w:pStyle w:val="Normal.0"/>
                            <w:jc w:val="center"/>
                            <w:rPr>
                              <w:b w:val="1"/>
                              <w:bCs w:val="1"/>
                              <w:sz w:val="8"/>
                              <w:szCs w:val="8"/>
                            </w:rPr>
                          </w:pPr>
                          <w:r>
                            <w:rPr>
                              <w:b w:val="1"/>
                              <w:bCs w:val="1"/>
                              <w:sz w:val="8"/>
                              <w:szCs w:val="8"/>
                            </w:rPr>
                          </w:r>
                        </w:p>
                        <w:p>
                          <w:pPr>
                            <w:pStyle w:val="Normal.0"/>
                            <w:jc w:val="center"/>
                            <w:rPr>
                              <w:b w:val="1"/>
                              <w:bCs w:val="1"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1"/>
                              <w:bCs w:val="1"/>
                              <w:sz w:val="22"/>
                              <w:szCs w:val="22"/>
                              <w:rtl w:val="0"/>
                              <w:lang w:val="pt-PT"/>
                            </w:rPr>
                            <w:t>Comiss</w:t>
                          </w:r>
                          <w:r>
                            <w:rPr>
                              <w:b w:val="1"/>
                              <w:bCs w:val="1"/>
                              <w:sz w:val="22"/>
                              <w:szCs w:val="22"/>
                              <w:rtl w:val="0"/>
                              <w:lang w:val="pt-PT"/>
                            </w:rPr>
                            <w:t>ã</w:t>
                          </w:r>
                          <w:r>
                            <w:rPr>
                              <w:b w:val="1"/>
                              <w:bCs w:val="1"/>
                              <w:sz w:val="22"/>
                              <w:szCs w:val="22"/>
                              <w:rtl w:val="0"/>
                              <w:lang w:val="pt-PT"/>
                            </w:rPr>
                            <w:t>o de Gerenciamento do Centro de Pesquisa Cl</w:t>
                          </w:r>
                          <w:r>
                            <w:rPr>
                              <w:b w:val="1"/>
                              <w:bCs w:val="1"/>
                              <w:sz w:val="22"/>
                              <w:szCs w:val="22"/>
                              <w:rtl w:val="0"/>
                              <w:lang w:val="pt-PT"/>
                            </w:rPr>
                            <w:t>í</w:t>
                          </w:r>
                          <w:r>
                            <w:rPr>
                              <w:b w:val="1"/>
                              <w:bCs w:val="1"/>
                              <w:sz w:val="22"/>
                              <w:szCs w:val="22"/>
                              <w:rtl w:val="0"/>
                              <w:lang w:val="pt-PT"/>
                            </w:rPr>
                            <w:t>nica</w:t>
                          </w:r>
                        </w:p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b w:val="1"/>
                              <w:bCs w:val="1"/>
                              <w:sz w:val="22"/>
                              <w:szCs w:val="22"/>
                            </w:rPr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85.1pt;margin-top:35.4pt;width:441.0pt;height:48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center"/>
                      <w:rPr>
                        <w:b w:val="1"/>
                        <w:bCs w:val="1"/>
                        <w:sz w:val="24"/>
                        <w:szCs w:val="24"/>
                      </w:rPr>
                    </w:pPr>
                    <w:r>
                      <w:rPr>
                        <w:b w:val="1"/>
                        <w:bCs w:val="1"/>
                        <w:sz w:val="24"/>
                        <w:szCs w:val="24"/>
                        <w:rtl w:val="0"/>
                        <w:lang w:val="pt-PT"/>
                      </w:rPr>
                      <w:t>UNIVERSIDADE DE S</w:t>
                    </w:r>
                    <w:r>
                      <w:rPr>
                        <w:b w:val="1"/>
                        <w:bCs w:val="1"/>
                        <w:sz w:val="24"/>
                        <w:szCs w:val="24"/>
                        <w:rtl w:val="0"/>
                        <w:lang w:val="pt-PT"/>
                      </w:rPr>
                      <w:t>Ã</w:t>
                    </w:r>
                    <w:r>
                      <w:rPr>
                        <w:b w:val="1"/>
                        <w:bCs w:val="1"/>
                        <w:sz w:val="24"/>
                        <w:szCs w:val="24"/>
                        <w:rtl w:val="0"/>
                        <w:lang w:val="pt-PT"/>
                      </w:rPr>
                      <w:t>O PAULO</w:t>
                    </w:r>
                  </w:p>
                  <w:p>
                    <w:pPr>
                      <w:pStyle w:val="Normal.0"/>
                      <w:jc w:val="center"/>
                      <w:rPr>
                        <w:b w:val="1"/>
                        <w:bCs w:val="1"/>
                        <w:sz w:val="22"/>
                        <w:szCs w:val="22"/>
                      </w:rPr>
                    </w:pPr>
                    <w:r>
                      <w:rPr>
                        <w:b w:val="1"/>
                        <w:bCs w:val="1"/>
                        <w:sz w:val="22"/>
                        <w:szCs w:val="22"/>
                        <w:rtl w:val="0"/>
                        <w:lang w:val="pt-PT"/>
                      </w:rPr>
                      <w:t>FACULDADE DE ODONTOLOGIA DE RIBEIR</w:t>
                    </w:r>
                    <w:r>
                      <w:rPr>
                        <w:b w:val="1"/>
                        <w:bCs w:val="1"/>
                        <w:sz w:val="22"/>
                        <w:szCs w:val="22"/>
                        <w:rtl w:val="0"/>
                        <w:lang w:val="pt-PT"/>
                      </w:rPr>
                      <w:t>Ã</w:t>
                    </w:r>
                    <w:r>
                      <w:rPr>
                        <w:b w:val="1"/>
                        <w:bCs w:val="1"/>
                        <w:sz w:val="22"/>
                        <w:szCs w:val="22"/>
                        <w:rtl w:val="0"/>
                        <w:lang w:val="pt-PT"/>
                      </w:rPr>
                      <w:t>O PRETO</w:t>
                    </w:r>
                  </w:p>
                  <w:p>
                    <w:pPr>
                      <w:pStyle w:val="Normal.0"/>
                      <w:jc w:val="center"/>
                      <w:rPr>
                        <w:b w:val="1"/>
                        <w:bCs w:val="1"/>
                      </w:rPr>
                    </w:pPr>
                    <w:r>
                      <w:rPr>
                        <w:b w:val="1"/>
                        <w:bCs w:val="1"/>
                      </w:rPr>
                    </w:r>
                  </w:p>
                  <w:p>
                    <w:pPr>
                      <w:pStyle w:val="Normal.0"/>
                      <w:jc w:val="center"/>
                      <w:rPr>
                        <w:b w:val="1"/>
                        <w:bCs w:val="1"/>
                        <w:sz w:val="8"/>
                        <w:szCs w:val="8"/>
                      </w:rPr>
                    </w:pPr>
                    <w:r>
                      <w:rPr>
                        <w:b w:val="1"/>
                        <w:bCs w:val="1"/>
                        <w:sz w:val="8"/>
                        <w:szCs w:val="8"/>
                      </w:rPr>
                    </w:r>
                  </w:p>
                  <w:p>
                    <w:pPr>
                      <w:pStyle w:val="Normal.0"/>
                      <w:jc w:val="center"/>
                      <w:rPr>
                        <w:b w:val="1"/>
                        <w:bCs w:val="1"/>
                        <w:sz w:val="22"/>
                        <w:szCs w:val="22"/>
                      </w:rPr>
                    </w:pPr>
                    <w:r>
                      <w:rPr>
                        <w:b w:val="1"/>
                        <w:bCs w:val="1"/>
                        <w:sz w:val="22"/>
                        <w:szCs w:val="22"/>
                        <w:rtl w:val="0"/>
                        <w:lang w:val="pt-PT"/>
                      </w:rPr>
                      <w:t>Comiss</w:t>
                    </w:r>
                    <w:r>
                      <w:rPr>
                        <w:b w:val="1"/>
                        <w:bCs w:val="1"/>
                        <w:sz w:val="22"/>
                        <w:szCs w:val="22"/>
                        <w:rtl w:val="0"/>
                        <w:lang w:val="pt-PT"/>
                      </w:rPr>
                      <w:t>ã</w:t>
                    </w:r>
                    <w:r>
                      <w:rPr>
                        <w:b w:val="1"/>
                        <w:bCs w:val="1"/>
                        <w:sz w:val="22"/>
                        <w:szCs w:val="22"/>
                        <w:rtl w:val="0"/>
                        <w:lang w:val="pt-PT"/>
                      </w:rPr>
                      <w:t>o de Gerenciamento do Centro de Pesquisa Cl</w:t>
                    </w:r>
                    <w:r>
                      <w:rPr>
                        <w:b w:val="1"/>
                        <w:bCs w:val="1"/>
                        <w:sz w:val="22"/>
                        <w:szCs w:val="22"/>
                        <w:rtl w:val="0"/>
                        <w:lang w:val="pt-PT"/>
                      </w:rPr>
                      <w:t>í</w:t>
                    </w:r>
                    <w:r>
                      <w:rPr>
                        <w:b w:val="1"/>
                        <w:bCs w:val="1"/>
                        <w:sz w:val="22"/>
                        <w:szCs w:val="22"/>
                        <w:rtl w:val="0"/>
                        <w:lang w:val="pt-PT"/>
                      </w:rPr>
                      <w:t>nica</w:t>
                    </w:r>
                  </w:p>
                  <w:p>
                    <w:pPr>
                      <w:pStyle w:val="Normal.0"/>
                      <w:jc w:val="center"/>
                    </w:pPr>
                    <w:r>
                      <w:rPr>
                        <w:b w:val="1"/>
                        <w:bCs w:val="1"/>
                        <w:sz w:val="22"/>
                        <w:szCs w:val="22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508635</wp:posOffset>
          </wp:positionH>
          <wp:positionV relativeFrom="page">
            <wp:posOffset>345440</wp:posOffset>
          </wp:positionV>
          <wp:extent cx="1040131" cy="11430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forp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1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811529</wp:posOffset>
              </wp:positionH>
              <wp:positionV relativeFrom="page">
                <wp:posOffset>9945369</wp:posOffset>
              </wp:positionV>
              <wp:extent cx="6513831" cy="951231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3831" cy="9512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pBdr>
                              <w:top w:val="single" w:color="000000" w:sz="4" w:space="0" w:shadow="0" w:frame="0"/>
                              <w:left w:val="nil"/>
                              <w:bottom w:val="nil"/>
                              <w:right w:val="nil"/>
                            </w:pBdr>
                            <w:spacing w:line="220" w:lineRule="exact"/>
                            <w:jc w:val="center"/>
                            <w:rPr>
                              <w:rFonts w:ascii="Calisto MT" w:cs="Calisto MT" w:hAnsi="Calisto MT" w:eastAsia="Calisto MT"/>
                              <w:spacing w:val="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sto MT" w:hAnsi="Calisto MT"/>
                              <w:spacing w:val="24"/>
                              <w:sz w:val="14"/>
                              <w:szCs w:val="14"/>
                              <w:rtl w:val="0"/>
                              <w:lang w:val="pt-PT"/>
                            </w:rPr>
                            <w:t>AVENIDA DO CAF</w:t>
                          </w:r>
                          <w:r>
                            <w:rPr>
                              <w:rFonts w:ascii="Calisto MT" w:hAnsi="Calisto MT" w:hint="default"/>
                              <w:spacing w:val="24"/>
                              <w:sz w:val="14"/>
                              <w:szCs w:val="14"/>
                              <w:rtl w:val="0"/>
                              <w:lang w:val="pt-PT"/>
                            </w:rPr>
                            <w:t xml:space="preserve">É </w:t>
                          </w:r>
                          <w:r>
                            <w:rPr>
                              <w:rFonts w:ascii="Calisto MT" w:hAnsi="Calisto MT"/>
                              <w:spacing w:val="24"/>
                              <w:sz w:val="14"/>
                              <w:szCs w:val="14"/>
                              <w:rtl w:val="0"/>
                              <w:lang w:val="pt-PT"/>
                            </w:rPr>
                            <w:t>S/N</w:t>
                          </w:r>
                          <w:r>
                            <w:rPr>
                              <w:rFonts w:ascii="Calisto MT" w:hAnsi="Calisto MT" w:hint="default"/>
                              <w:spacing w:val="24"/>
                              <w:sz w:val="14"/>
                              <w:szCs w:val="14"/>
                              <w:rtl w:val="0"/>
                              <w:lang w:val="pt-PT"/>
                            </w:rPr>
                            <w:t xml:space="preserve">º </w:t>
                          </w:r>
                          <w:r>
                            <w:rPr>
                              <w:rFonts w:ascii="Calisto MT" w:hAnsi="Calisto MT"/>
                              <w:spacing w:val="24"/>
                              <w:sz w:val="14"/>
                              <w:szCs w:val="14"/>
                              <w:rtl w:val="0"/>
                              <w:lang w:val="pt-PT"/>
                            </w:rPr>
                            <w:t>- TEL: (16) 3315-4071</w:t>
                          </w:r>
                        </w:p>
                        <w:p>
                          <w:pPr>
                            <w:pStyle w:val="Normal.0"/>
                            <w:spacing w:line="220" w:lineRule="exact"/>
                            <w:jc w:val="center"/>
                          </w:pPr>
                          <w:r>
                            <w:rPr>
                              <w:rFonts w:ascii="Calisto MT" w:hAnsi="Calisto MT"/>
                              <w:spacing w:val="24"/>
                              <w:sz w:val="14"/>
                              <w:szCs w:val="14"/>
                              <w:rtl w:val="0"/>
                              <w:lang w:val="pt-PT"/>
                            </w:rPr>
                            <w:t xml:space="preserve">14040-904 </w:t>
                          </w:r>
                          <w:r>
                            <w:rPr>
                              <w:rFonts w:ascii="Calisto MT" w:hAnsi="Calisto MT" w:hint="default"/>
                              <w:spacing w:val="24"/>
                              <w:sz w:val="14"/>
                              <w:szCs w:val="14"/>
                              <w:rtl w:val="0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Calisto MT" w:hAnsi="Calisto MT"/>
                              <w:spacing w:val="24"/>
                              <w:sz w:val="14"/>
                              <w:szCs w:val="14"/>
                              <w:rtl w:val="0"/>
                              <w:lang w:val="pt-PT"/>
                            </w:rPr>
                            <w:t>RIBEIR</w:t>
                          </w:r>
                          <w:r>
                            <w:rPr>
                              <w:rFonts w:ascii="Calisto MT" w:hAnsi="Calisto MT" w:hint="default"/>
                              <w:spacing w:val="24"/>
                              <w:sz w:val="14"/>
                              <w:szCs w:val="14"/>
                              <w:rtl w:val="0"/>
                              <w:lang w:val="pt-PT"/>
                            </w:rPr>
                            <w:t>Ã</w:t>
                          </w:r>
                          <w:r>
                            <w:rPr>
                              <w:rFonts w:ascii="Calisto MT" w:hAnsi="Calisto MT"/>
                              <w:spacing w:val="24"/>
                              <w:sz w:val="14"/>
                              <w:szCs w:val="14"/>
                              <w:rtl w:val="0"/>
                              <w:lang w:val="pt-PT"/>
                            </w:rPr>
                            <w:t xml:space="preserve">O PRETO </w:t>
                          </w:r>
                          <w:r>
                            <w:rPr>
                              <w:rFonts w:ascii="Calisto MT" w:hAnsi="Calisto MT" w:hint="default"/>
                              <w:spacing w:val="24"/>
                              <w:sz w:val="14"/>
                              <w:szCs w:val="14"/>
                              <w:rtl w:val="0"/>
                              <w:lang w:val="pt-PT"/>
                            </w:rPr>
                            <w:t xml:space="preserve">– </w:t>
                          </w:r>
                          <w:r>
                            <w:rPr>
                              <w:rFonts w:ascii="Calisto MT" w:hAnsi="Calisto MT"/>
                              <w:spacing w:val="24"/>
                              <w:sz w:val="14"/>
                              <w:szCs w:val="14"/>
                              <w:rtl w:val="0"/>
                              <w:lang w:val="pt-PT"/>
                            </w:rPr>
                            <w:t>SP - BRASIL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63.9pt;margin-top:783.1pt;width:512.9pt;height:74.9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pBdr>
                        <w:top w:val="single" w:color="000000" w:sz="4" w:space="0" w:shadow="0" w:frame="0"/>
                        <w:left w:val="nil"/>
                        <w:bottom w:val="nil"/>
                        <w:right w:val="nil"/>
                      </w:pBdr>
                      <w:spacing w:line="220" w:lineRule="exact"/>
                      <w:jc w:val="center"/>
                      <w:rPr>
                        <w:rFonts w:ascii="Calisto MT" w:cs="Calisto MT" w:hAnsi="Calisto MT" w:eastAsia="Calisto MT"/>
                        <w:spacing w:val="24"/>
                        <w:sz w:val="14"/>
                        <w:szCs w:val="14"/>
                      </w:rPr>
                    </w:pPr>
                    <w:r>
                      <w:rPr>
                        <w:rFonts w:ascii="Calisto MT" w:hAnsi="Calisto MT"/>
                        <w:spacing w:val="24"/>
                        <w:sz w:val="14"/>
                        <w:szCs w:val="14"/>
                        <w:rtl w:val="0"/>
                        <w:lang w:val="pt-PT"/>
                      </w:rPr>
                      <w:t>AVENIDA DO CAF</w:t>
                    </w:r>
                    <w:r>
                      <w:rPr>
                        <w:rFonts w:ascii="Calisto MT" w:hAnsi="Calisto MT" w:hint="default"/>
                        <w:spacing w:val="24"/>
                        <w:sz w:val="14"/>
                        <w:szCs w:val="14"/>
                        <w:rtl w:val="0"/>
                        <w:lang w:val="pt-PT"/>
                      </w:rPr>
                      <w:t xml:space="preserve">É </w:t>
                    </w:r>
                    <w:r>
                      <w:rPr>
                        <w:rFonts w:ascii="Calisto MT" w:hAnsi="Calisto MT"/>
                        <w:spacing w:val="24"/>
                        <w:sz w:val="14"/>
                        <w:szCs w:val="14"/>
                        <w:rtl w:val="0"/>
                        <w:lang w:val="pt-PT"/>
                      </w:rPr>
                      <w:t>S/N</w:t>
                    </w:r>
                    <w:r>
                      <w:rPr>
                        <w:rFonts w:ascii="Calisto MT" w:hAnsi="Calisto MT" w:hint="default"/>
                        <w:spacing w:val="24"/>
                        <w:sz w:val="14"/>
                        <w:szCs w:val="14"/>
                        <w:rtl w:val="0"/>
                        <w:lang w:val="pt-PT"/>
                      </w:rPr>
                      <w:t xml:space="preserve">º </w:t>
                    </w:r>
                    <w:r>
                      <w:rPr>
                        <w:rFonts w:ascii="Calisto MT" w:hAnsi="Calisto MT"/>
                        <w:spacing w:val="24"/>
                        <w:sz w:val="14"/>
                        <w:szCs w:val="14"/>
                        <w:rtl w:val="0"/>
                        <w:lang w:val="pt-PT"/>
                      </w:rPr>
                      <w:t>- TEL: (16) 3315-4071</w:t>
                    </w:r>
                  </w:p>
                  <w:p>
                    <w:pPr>
                      <w:pStyle w:val="Normal.0"/>
                      <w:spacing w:line="220" w:lineRule="exact"/>
                      <w:jc w:val="center"/>
                    </w:pPr>
                    <w:r>
                      <w:rPr>
                        <w:rFonts w:ascii="Calisto MT" w:hAnsi="Calisto MT"/>
                        <w:spacing w:val="24"/>
                        <w:sz w:val="14"/>
                        <w:szCs w:val="14"/>
                        <w:rtl w:val="0"/>
                        <w:lang w:val="pt-PT"/>
                      </w:rPr>
                      <w:t xml:space="preserve">14040-904 </w:t>
                    </w:r>
                    <w:r>
                      <w:rPr>
                        <w:rFonts w:ascii="Calisto MT" w:hAnsi="Calisto MT" w:hint="default"/>
                        <w:spacing w:val="24"/>
                        <w:sz w:val="14"/>
                        <w:szCs w:val="14"/>
                        <w:rtl w:val="0"/>
                        <w:lang w:val="pt-PT"/>
                      </w:rPr>
                      <w:t xml:space="preserve">– </w:t>
                    </w:r>
                    <w:r>
                      <w:rPr>
                        <w:rFonts w:ascii="Calisto MT" w:hAnsi="Calisto MT"/>
                        <w:spacing w:val="24"/>
                        <w:sz w:val="14"/>
                        <w:szCs w:val="14"/>
                        <w:rtl w:val="0"/>
                        <w:lang w:val="pt-PT"/>
                      </w:rPr>
                      <w:t>RIBEIR</w:t>
                    </w:r>
                    <w:r>
                      <w:rPr>
                        <w:rFonts w:ascii="Calisto MT" w:hAnsi="Calisto MT" w:hint="default"/>
                        <w:spacing w:val="24"/>
                        <w:sz w:val="14"/>
                        <w:szCs w:val="14"/>
                        <w:rtl w:val="0"/>
                        <w:lang w:val="pt-PT"/>
                      </w:rPr>
                      <w:t>Ã</w:t>
                    </w:r>
                    <w:r>
                      <w:rPr>
                        <w:rFonts w:ascii="Calisto MT" w:hAnsi="Calisto MT"/>
                        <w:spacing w:val="24"/>
                        <w:sz w:val="14"/>
                        <w:szCs w:val="14"/>
                        <w:rtl w:val="0"/>
                        <w:lang w:val="pt-PT"/>
                      </w:rPr>
                      <w:t xml:space="preserve">O PRETO </w:t>
                    </w:r>
                    <w:r>
                      <w:rPr>
                        <w:rFonts w:ascii="Calisto MT" w:hAnsi="Calisto MT" w:hint="default"/>
                        <w:spacing w:val="24"/>
                        <w:sz w:val="14"/>
                        <w:szCs w:val="14"/>
                        <w:rtl w:val="0"/>
                        <w:lang w:val="pt-PT"/>
                      </w:rPr>
                      <w:t xml:space="preserve">– </w:t>
                    </w:r>
                    <w:r>
                      <w:rPr>
                        <w:rFonts w:ascii="Calisto MT" w:hAnsi="Calisto MT"/>
                        <w:spacing w:val="24"/>
                        <w:sz w:val="14"/>
                        <w:szCs w:val="14"/>
                        <w:rtl w:val="0"/>
                        <w:lang w:val="pt-PT"/>
                      </w:rPr>
                      <w:t>SP - BRASIL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